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4D16C" w14:textId="77777777" w:rsidR="0055054A" w:rsidRPr="0055054A" w:rsidRDefault="0055054A" w:rsidP="0055054A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Segoe UI"/>
          <w:b/>
          <w:bCs/>
          <w:color w:val="262626"/>
          <w:kern w:val="36"/>
          <w:sz w:val="54"/>
          <w:szCs w:val="54"/>
        </w:rPr>
      </w:pPr>
      <w:r w:rsidRPr="0055054A">
        <w:rPr>
          <w:rFonts w:ascii="Segoe UI" w:eastAsia="宋体" w:hAnsi="Segoe UI" w:cs="Segoe UI"/>
          <w:b/>
          <w:bCs/>
          <w:color w:val="262626"/>
          <w:kern w:val="36"/>
          <w:sz w:val="54"/>
          <w:szCs w:val="54"/>
        </w:rPr>
        <w:t>问题总结</w:t>
      </w:r>
    </w:p>
    <w:p w14:paraId="73789647" w14:textId="742A18DA" w:rsidR="0055054A" w:rsidRPr="0055054A" w:rsidRDefault="0055054A" w:rsidP="0055054A">
      <w:pPr>
        <w:pStyle w:val="a4"/>
        <w:widowControl/>
        <w:numPr>
          <w:ilvl w:val="0"/>
          <w:numId w:val="1"/>
        </w:numPr>
        <w:shd w:val="clear" w:color="auto" w:fill="FFFFFF"/>
        <w:ind w:firstLineChars="0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 w:rsidRPr="004F752D">
        <w:rPr>
          <w:rStyle w:val="20"/>
          <w:rFonts w:ascii="微软雅黑" w:eastAsia="微软雅黑" w:hAnsi="微软雅黑" w:hint="eastAsia"/>
        </w:rPr>
        <w:t>冻屏问题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多线程共享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环境下出现，某个渲染线程退出时调用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eglTermilate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，导致还在运行的线程调用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gpu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接口出现寻址错误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fault，而8295上出现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fault，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模块会dump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pagetable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，这个过程会加锁，导致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weston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的请求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hgsl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的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hab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请求block，从而整个系统冻住。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分析过程：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点击事件卡在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weston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未下发，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weston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卡住了，从卡住的堆栈上看到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hgsl_hyp_mem_map_smmu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流程卡住，看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qnx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时间的日志，发现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smmu_service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检测到GPU的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fault，并看到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kgsl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一直处于死锁状态，所以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weston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的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请求block了，从而系统卡住了；什么原因导致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fault的呢，从场景看都是page进程退出时发生的，分析日志发现，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agil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渲染</w:t>
      </w:r>
      <w:proofErr w:type="gram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线程先</w:t>
      </w:r>
      <w:proofErr w:type="gram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退出的，他调用了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eglTerminate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，但是后面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webengine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线程还在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swapbuffers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，找到问题原因了，解决办法是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进行wrap，将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eglInitialize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eglTerminate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接口进行计数，调用</w:t>
      </w:r>
      <w:proofErr w:type="gram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时判断</w:t>
      </w:r>
      <w:proofErr w:type="gram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计数，计数为0才，真正释放，否则只是修改计数器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2024-08-30 16:24:48.646 45069 6 smmu_service.45069 default 2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smmu_service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[smmu.c:551]: SMMU:FAULT on Device GPU, CB num 0(HLOS)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2024-08-30 16:24:48.647 86053 20 KGSL.86053 OS-Buffer 1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 xml:space="preserve">KGSL:(tid:20):(caller_pid:86053) {0x74722000|0x3002F003} FATAL ERROR in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rgs_smmu_fault_callback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[3313]: fault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pid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10313851, process name '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citydriv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'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2024-08-15 23:27:30.106 86053 1 kgsl.86053 slog 5 #2 (86053:20) potential deadlock while trying to lock mutex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rgs_pmem_table_mutex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[0x12eeb1a180] in rgs_pers_lock_pmem_tbl_mtx:913, previously locked in rgs_pers_lock_pmem_tbl_mtx:913 by thread 32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2024-08-15 23:27:30.106 86053 1 kgsl.86053 slog 5 #2 (86053:33) potential deadlock while trying to lock mutex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rgs_pmem_table_mutex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[0x12eeb1a180] in rgs_pers_lock_pmem_tbl_mtx:913, previously locked in rgs_pers_lock_pmem_tbl_mtx:913 by thread 32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2024-08-15 23:27:30.109 86053 1 kgsl.86053 slog 5 #2 (86053:35) potential deadlock while trying to lock mutex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rgs_pmem_table_mutex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[0x12eeb1a180] in rgs_pers_lock_pmem_tbl_mtx:913, previously locked in rgs_pers_lock_pmem_tbl_mtx:913 by thread 32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2024-08-15 23:27:30.137 86053 1 kgsl.86053 slog 5 #2 (86053:26) potential deadlock while trying to lock mutex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rgs_pmem_table_mutex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[0x12eeb1a180] in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 xml:space="preserve">rgs_pers_lock_pmem_tbl_mtx:913, previously locked in rgs_pers_lock_pmem_tbl_mtx:913 by thread 32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2024-08-15 23:27:30.204 86053 1 kgsl.86053 slog 5 #2 (86053:31) potential deadlock while trying to lock mutex 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rgs_pmem_table_mutex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[0x12eeb1a180] in rgs_pers_lock_pmem_tbl_mtx:913, previously locked in rgs_pers_lock_pmem_tbl_mtx:913 by thread 32 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2024-08-15 23:27:52.856 86053 1 kgsl.86053 slog 5 #2 (86053:32) unlocking mutex 0x12eeb1a180 previously locked in rgs_pers_lock_pmem_tbl_mtx:913 by thread 32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看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qnx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日志，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kgsl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线程出现了死锁，直到 线程(86053:32) unlocking mute释放锁才恢复正常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要解决这个问题，需要处理多个线程共享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egl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环境时，退出资源释放问题，在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hyperlink r:id="rId5" w:tgtFrame="_blank" w:history="1">
        <w:r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https://yuque.alibaba-inc.com/agil/tg1v4v/sgfewxpens</w:t>
        </w:r>
        <w:r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d</w:t>
        </w:r>
        <w:r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twb50</w:t>
        </w:r>
      </w:hyperlink>
    </w:p>
    <w:p w14:paraId="61B4D8E1" w14:textId="77777777" w:rsidR="0055054A" w:rsidRDefault="0055054A" w:rsidP="0055054A">
      <w:pPr>
        <w:widowControl/>
        <w:spacing w:before="100" w:beforeAutospacing="1" w:after="100" w:afterAutospacing="1"/>
        <w:jc w:val="left"/>
      </w:pPr>
      <w:r>
        <w:rPr>
          <w:rStyle w:val="ne-text"/>
        </w:rPr>
        <w:t>NS2 调用了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之后</w:t>
      </w:r>
    </w:p>
    <w:p w14:paraId="71F11A82" w14:textId="77777777" w:rsidR="0055054A" w:rsidRDefault="0055054A" w:rsidP="0055054A">
      <w:pPr>
        <w:widowControl/>
        <w:spacing w:before="100" w:beforeAutospacing="1" w:after="100" w:afterAutospacing="1"/>
        <w:jc w:val="left"/>
      </w:pP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还在</w:t>
      </w:r>
      <w:proofErr w:type="spellStart"/>
      <w:r>
        <w:rPr>
          <w:rStyle w:val="ne-text"/>
        </w:rPr>
        <w:t>swapbuffer</w:t>
      </w:r>
      <w:proofErr w:type="spellEnd"/>
    </w:p>
    <w:p w14:paraId="4992E736" w14:textId="77777777" w:rsidR="0055054A" w:rsidRDefault="0055054A" w:rsidP="0055054A">
      <w:pPr>
        <w:pStyle w:val="ne-p"/>
        <w:spacing w:before="0" w:beforeAutospacing="0" w:after="0" w:afterAutospacing="0"/>
      </w:pP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相当于使用了已经被清理的资源。</w:t>
      </w:r>
    </w:p>
    <w:p w14:paraId="23BCD15E" w14:textId="3AF1EB20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那么这块有一些关于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的技术问题，需要补充一下相关知识：</w:t>
      </w:r>
    </w:p>
    <w:p w14:paraId="1DB8D952" w14:textId="77777777" w:rsidR="0055054A" w:rsidRDefault="0055054A" w:rsidP="0055054A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</w:pPr>
      <w:r>
        <w:rPr>
          <w:rStyle w:val="ne-text"/>
        </w:rPr>
        <w:t>为什么NS2 调用了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之后，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就不能继续</w:t>
      </w:r>
      <w:proofErr w:type="spellStart"/>
      <w:r>
        <w:rPr>
          <w:rStyle w:val="ne-text"/>
        </w:rPr>
        <w:t>swapbuffer</w:t>
      </w:r>
      <w:proofErr w:type="spellEnd"/>
      <w:r>
        <w:rPr>
          <w:rStyle w:val="ne-text"/>
        </w:rPr>
        <w:t>？</w:t>
      </w:r>
    </w:p>
    <w:p w14:paraId="5775CDEB" w14:textId="77777777" w:rsidR="0055054A" w:rsidRDefault="0055054A" w:rsidP="0055054A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</w:pPr>
      <w:r>
        <w:rPr>
          <w:rStyle w:val="ne-text"/>
        </w:rPr>
        <w:t>答：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会</w:t>
      </w:r>
      <w:proofErr w:type="gramStart"/>
      <w:r>
        <w:rPr>
          <w:rStyle w:val="ne-text"/>
        </w:rPr>
        <w:t>把进程</w:t>
      </w:r>
      <w:proofErr w:type="gramEnd"/>
      <w:r>
        <w:rPr>
          <w:rStyle w:val="ne-text"/>
        </w:rPr>
        <w:t>上所有关联在</w:t>
      </w:r>
      <w:proofErr w:type="spellStart"/>
      <w:r>
        <w:rPr>
          <w:rStyle w:val="ne-text"/>
        </w:rPr>
        <w:t>EGLDisplay</w:t>
      </w:r>
      <w:proofErr w:type="spellEnd"/>
      <w:r>
        <w:rPr>
          <w:rStyle w:val="ne-text"/>
        </w:rPr>
        <w:t>上的资源释放掉。本问题里的情况是ns2这边创建了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环境和一个</w:t>
      </w:r>
      <w:proofErr w:type="spellStart"/>
      <w:r>
        <w:rPr>
          <w:rStyle w:val="ne-text"/>
        </w:rPr>
        <w:t>EGLContext</w:t>
      </w:r>
      <w:proofErr w:type="spellEnd"/>
      <w:r>
        <w:rPr>
          <w:rStyle w:val="ne-text"/>
        </w:rPr>
        <w:t xml:space="preserve"> (</w:t>
      </w:r>
      <w:proofErr w:type="spellStart"/>
      <w:r>
        <w:rPr>
          <w:rStyle w:val="ne-text"/>
        </w:rPr>
        <w:t>ctx</w:t>
      </w:r>
      <w:proofErr w:type="spellEnd"/>
      <w:r>
        <w:rPr>
          <w:rStyle w:val="ne-text"/>
        </w:rPr>
        <w:t>)，然后这个</w:t>
      </w:r>
      <w:proofErr w:type="spellStart"/>
      <w:r>
        <w:rPr>
          <w:rStyle w:val="ne-text"/>
        </w:rPr>
        <w:t>ctx</w:t>
      </w:r>
      <w:proofErr w:type="spellEnd"/>
      <w:r>
        <w:rPr>
          <w:rStyle w:val="ne-text"/>
        </w:rPr>
        <w:t>共享给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，</w:t>
      </w:r>
      <w:proofErr w:type="spellStart"/>
      <w:r>
        <w:rPr>
          <w:rStyle w:val="ne-text"/>
        </w:rPr>
        <w:lastRenderedPageBreak/>
        <w:t>webengine</w:t>
      </w:r>
      <w:proofErr w:type="spellEnd"/>
      <w:r>
        <w:rPr>
          <w:rStyle w:val="ne-text"/>
        </w:rPr>
        <w:t>从而可以共享使用ns2这边的</w:t>
      </w:r>
      <w:proofErr w:type="spellStart"/>
      <w:r>
        <w:rPr>
          <w:rStyle w:val="ne-text"/>
        </w:rPr>
        <w:t>opengl</w:t>
      </w:r>
      <w:proofErr w:type="spellEnd"/>
      <w:r>
        <w:rPr>
          <w:rStyle w:val="ne-text"/>
        </w:rPr>
        <w:t>和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资源与环境。而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的</w:t>
      </w:r>
      <w:proofErr w:type="spellStart"/>
      <w:r>
        <w:rPr>
          <w:rStyle w:val="ne-text"/>
        </w:rPr>
        <w:t>swapbuffer</w:t>
      </w:r>
      <w:proofErr w:type="spellEnd"/>
      <w:r>
        <w:rPr>
          <w:rStyle w:val="ne-text"/>
        </w:rPr>
        <w:t>会使用</w:t>
      </w:r>
      <w:proofErr w:type="spellStart"/>
      <w:r>
        <w:rPr>
          <w:rStyle w:val="ne-text"/>
        </w:rPr>
        <w:t>EGLSurface</w:t>
      </w:r>
      <w:proofErr w:type="spellEnd"/>
      <w:r>
        <w:rPr>
          <w:rStyle w:val="ne-text"/>
        </w:rPr>
        <w:t>，这是关联在</w:t>
      </w:r>
      <w:proofErr w:type="spellStart"/>
      <w:r>
        <w:rPr>
          <w:rStyle w:val="ne-text"/>
        </w:rPr>
        <w:t>EGLDisplay</w:t>
      </w:r>
      <w:proofErr w:type="spellEnd"/>
      <w:r>
        <w:rPr>
          <w:rStyle w:val="ne-text"/>
        </w:rPr>
        <w:t>上的，所以ns2这边terminate后，所有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与</w:t>
      </w:r>
      <w:proofErr w:type="spellStart"/>
      <w:r>
        <w:rPr>
          <w:rStyle w:val="ne-text"/>
        </w:rPr>
        <w:t>opengl</w:t>
      </w:r>
      <w:proofErr w:type="spellEnd"/>
      <w:r>
        <w:rPr>
          <w:rStyle w:val="ne-text"/>
        </w:rPr>
        <w:t>环境资源释放，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这边再</w:t>
      </w:r>
      <w:proofErr w:type="spellStart"/>
      <w:r>
        <w:rPr>
          <w:rStyle w:val="ne-text"/>
        </w:rPr>
        <w:t>swapbuffer</w:t>
      </w:r>
      <w:proofErr w:type="spellEnd"/>
      <w:r>
        <w:rPr>
          <w:rStyle w:val="ne-text"/>
        </w:rPr>
        <w:t>会调用已经释放的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对象，从而产生错误。</w:t>
      </w:r>
    </w:p>
    <w:p w14:paraId="5D6993E0" w14:textId="77777777" w:rsidR="0055054A" w:rsidRDefault="0055054A" w:rsidP="0055054A">
      <w:pPr>
        <w:pStyle w:val="2"/>
        <w:spacing w:before="315" w:after="75" w:line="480" w:lineRule="atLeast"/>
      </w:pPr>
      <w:proofErr w:type="spellStart"/>
      <w:r>
        <w:rPr>
          <w:rStyle w:val="ne-text"/>
        </w:rPr>
        <w:t>eglWrapper</w:t>
      </w:r>
      <w:proofErr w:type="spellEnd"/>
      <w:r>
        <w:rPr>
          <w:rStyle w:val="ne-text"/>
        </w:rPr>
        <w:t xml:space="preserve"> 这个模块</w:t>
      </w:r>
    </w:p>
    <w:p w14:paraId="365ADA9B" w14:textId="6DD60BE1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上面大量的讲到了</w:t>
      </w:r>
      <w:proofErr w:type="spellStart"/>
      <w:r>
        <w:rPr>
          <w:rStyle w:val="ne-text"/>
        </w:rPr>
        <w:t>egl-api</w:t>
      </w:r>
      <w:proofErr w:type="spellEnd"/>
      <w:r>
        <w:rPr>
          <w:rStyle w:val="ne-text"/>
        </w:rPr>
        <w:t>，我们系统里，由</w:t>
      </w:r>
      <w:r>
        <w:rPr>
          <w:rStyle w:val="ne-text"/>
          <w:color w:val="DF2A3F"/>
        </w:rPr>
        <w:t>图形组（</w:t>
      </w:r>
      <w:proofErr w:type="spellStart"/>
      <w:r>
        <w:rPr>
          <w:rStyle w:val="ne-text"/>
          <w:color w:val="DF2A3F"/>
        </w:rPr>
        <w:t>weston</w:t>
      </w:r>
      <w:proofErr w:type="spellEnd"/>
      <w:r>
        <w:rPr>
          <w:rStyle w:val="ne-text"/>
          <w:color w:val="DF2A3F"/>
        </w:rPr>
        <w:t>组）</w:t>
      </w:r>
      <w:r>
        <w:rPr>
          <w:rStyle w:val="ne-text"/>
        </w:rPr>
        <w:t>提供了一个</w:t>
      </w:r>
      <w:proofErr w:type="spellStart"/>
      <w:r>
        <w:rPr>
          <w:rStyle w:val="ne-text"/>
        </w:rPr>
        <w:t>eglWrapper</w:t>
      </w:r>
      <w:proofErr w:type="spellEnd"/>
      <w:r>
        <w:rPr>
          <w:rStyle w:val="ne-text"/>
        </w:rPr>
        <w:t>，实际上要求每个渲染引擎在调用</w:t>
      </w:r>
      <w:proofErr w:type="spellStart"/>
      <w:r>
        <w:rPr>
          <w:rStyle w:val="ne-text"/>
        </w:rPr>
        <w:t>egl-api</w:t>
      </w:r>
      <w:proofErr w:type="spellEnd"/>
      <w:r>
        <w:rPr>
          <w:rStyle w:val="ne-text"/>
        </w:rPr>
        <w:t>的时候，都要走这个</w:t>
      </w:r>
      <w:proofErr w:type="spellStart"/>
      <w:r>
        <w:rPr>
          <w:rStyle w:val="ne-text"/>
        </w:rPr>
        <w:t>eglWrapper</w:t>
      </w:r>
      <w:proofErr w:type="spellEnd"/>
      <w:r>
        <w:rPr>
          <w:rStyle w:val="ne-text"/>
        </w:rPr>
        <w:t>，历史原因麻烦这里填充一下相关原因：</w:t>
      </w:r>
    </w:p>
    <w:p w14:paraId="56814B2B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如前所述，经常存在这种agile和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都要操作同一个shared context的场景，为了避免多线程操作出现问题，也就是线程A执行了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（）导致连接被关闭，线程B再去访问数据出现异常，我们给libEGL.so增加了一个wrapper层，给</w:t>
      </w:r>
      <w:proofErr w:type="spellStart"/>
      <w:r>
        <w:rPr>
          <w:rStyle w:val="ne-text"/>
        </w:rPr>
        <w:t>EGL_Display</w:t>
      </w:r>
      <w:proofErr w:type="spellEnd"/>
      <w:r>
        <w:rPr>
          <w:rStyle w:val="ne-text"/>
        </w:rPr>
        <w:t>增加引用计数，</w:t>
      </w:r>
      <w:proofErr w:type="spellStart"/>
      <w:r>
        <w:rPr>
          <w:rStyle w:val="ne-text"/>
        </w:rPr>
        <w:t>eglnitialize</w:t>
      </w:r>
      <w:proofErr w:type="spellEnd"/>
      <w:r>
        <w:rPr>
          <w:rStyle w:val="ne-text"/>
        </w:rPr>
        <w:t>()的时候对引用计数</w:t>
      </w:r>
      <w:proofErr w:type="spellStart"/>
      <w:r>
        <w:rPr>
          <w:rStyle w:val="ne-text"/>
        </w:rPr>
        <w:t>inc</w:t>
      </w:r>
      <w:proofErr w:type="spellEnd"/>
      <w:r>
        <w:rPr>
          <w:rStyle w:val="ne-text"/>
        </w:rPr>
        <w:t xml:space="preserve">, 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()的时候去对引用计数</w:t>
      </w:r>
      <w:proofErr w:type="spellStart"/>
      <w:r>
        <w:rPr>
          <w:rStyle w:val="ne-text"/>
        </w:rPr>
        <w:t>dec</w:t>
      </w:r>
      <w:proofErr w:type="spellEnd"/>
      <w:r>
        <w:rPr>
          <w:rStyle w:val="ne-text"/>
        </w:rPr>
        <w:t>，在引用计数减少到0的时候，才去执行GPU驱动的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>()操作，这就要求所有的模块都通过wrapper来调用libEGL.so，如果有模块bypass了，引用计数可能就出现问题。</w:t>
      </w:r>
    </w:p>
    <w:p w14:paraId="392D88D0" w14:textId="77777777" w:rsidR="0055054A" w:rsidRDefault="0055054A" w:rsidP="0055054A">
      <w:pPr>
        <w:pStyle w:val="2"/>
        <w:spacing w:before="315" w:after="75" w:line="480" w:lineRule="atLeast"/>
      </w:pP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为什么没走wrapper</w:t>
      </w:r>
    </w:p>
    <w:p w14:paraId="22E66563" w14:textId="4792AE19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根据排查，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用到的</w:t>
      </w:r>
      <w:proofErr w:type="spellStart"/>
      <w:r>
        <w:rPr>
          <w:rStyle w:val="ne-text"/>
        </w:rPr>
        <w:t>egl-api</w:t>
      </w:r>
      <w:proofErr w:type="spellEnd"/>
      <w:r>
        <w:rPr>
          <w:rStyle w:val="ne-text"/>
        </w:rPr>
        <w:t>，实际上没走wrapper，导致了一些问题，麻烦解答一下，关于库的链接问题，为什么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没有走到wrapper：</w:t>
      </w:r>
    </w:p>
    <w:p w14:paraId="7BCC47ED" w14:textId="34625209" w:rsidR="0055054A" w:rsidRDefault="0055054A" w:rsidP="0055054A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2CAE30B" wp14:editId="630AE78F">
            <wp:extent cx="8451850" cy="1530350"/>
            <wp:effectExtent l="0" t="0" r="6350" b="0"/>
            <wp:docPr id="7" name="图片 7" descr="https://intranetproxy.alipay.com/skylark/lark/0/2024/png/43656413/1725608738718-5bb95d0e-381b-4648-b1da-290af67810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b24a0ce" descr="https://intranetproxy.alipay.com/skylark/lark/0/2024/png/43656413/1725608738718-5bb95d0e-381b-4648-b1da-290af678101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18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3B71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如图所示：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>调用的libEGL.so.1这个库来初始化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>环境，进而调用高通的库，但是</w:t>
      </w:r>
      <w:proofErr w:type="spellStart"/>
      <w:r>
        <w:rPr>
          <w:rStyle w:val="ne-text"/>
        </w:rPr>
        <w:t>weston</w:t>
      </w:r>
      <w:proofErr w:type="spellEnd"/>
      <w:r>
        <w:rPr>
          <w:rStyle w:val="ne-text"/>
        </w:rPr>
        <w:t>提供的wrapper库是libEGL.so，需要</w:t>
      </w:r>
      <w:proofErr w:type="spellStart"/>
      <w:r>
        <w:rPr>
          <w:rStyle w:val="ne-text"/>
        </w:rPr>
        <w:t>weston</w:t>
      </w:r>
      <w:proofErr w:type="spellEnd"/>
      <w:r>
        <w:rPr>
          <w:rStyle w:val="ne-text"/>
        </w:rPr>
        <w:t>提供一个标准的</w:t>
      </w:r>
      <w:proofErr w:type="spellStart"/>
      <w:r>
        <w:rPr>
          <w:rStyle w:val="ne-text"/>
        </w:rPr>
        <w:t>linux</w:t>
      </w:r>
      <w:proofErr w:type="spellEnd"/>
      <w:r>
        <w:rPr>
          <w:rStyle w:val="ne-text"/>
        </w:rPr>
        <w:t>命名的so来使引擎自动调用到</w:t>
      </w:r>
      <w:proofErr w:type="spellStart"/>
      <w:r>
        <w:rPr>
          <w:rStyle w:val="ne-text"/>
        </w:rPr>
        <w:t>weston</w:t>
      </w:r>
      <w:proofErr w:type="spellEnd"/>
      <w:r>
        <w:rPr>
          <w:rStyle w:val="ne-text"/>
        </w:rPr>
        <w:t>的wrapper库</w:t>
      </w:r>
    </w:p>
    <w:p w14:paraId="29255111" w14:textId="77777777" w:rsidR="0055054A" w:rsidRDefault="0055054A" w:rsidP="0055054A">
      <w:pPr>
        <w:pStyle w:val="2"/>
        <w:spacing w:before="315" w:after="75" w:line="480" w:lineRule="atLeast"/>
      </w:pPr>
      <w:r>
        <w:rPr>
          <w:rStyle w:val="ne-text"/>
        </w:rPr>
        <w:t>CAF的多窗口机制</w:t>
      </w:r>
    </w:p>
    <w:p w14:paraId="17A3CC0D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 xml:space="preserve">在CAF应用下，多个窗口，虽然是多个渲染线程，但 </w:t>
      </w:r>
      <w:proofErr w:type="spellStart"/>
      <w:r>
        <w:rPr>
          <w:rStyle w:val="ne-text"/>
        </w:rPr>
        <w:t>eglInitialize</w:t>
      </w:r>
      <w:proofErr w:type="spellEnd"/>
      <w:r>
        <w:rPr>
          <w:rStyle w:val="ne-text"/>
        </w:rPr>
        <w:t xml:space="preserve"> 这个接口只调用了一次，就是第一个window创建的时候，去调用了一次。</w:t>
      </w:r>
    </w:p>
    <w:p w14:paraId="01D7BE28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>后续有新window创建的时候，</w:t>
      </w:r>
      <w:proofErr w:type="spellStart"/>
      <w:r>
        <w:rPr>
          <w:rStyle w:val="ne-text"/>
        </w:rPr>
        <w:t>eglInitialize</w:t>
      </w:r>
      <w:proofErr w:type="spellEnd"/>
      <w:r>
        <w:rPr>
          <w:rStyle w:val="ne-text"/>
        </w:rPr>
        <w:t xml:space="preserve"> 没有调用，说明复用了一些 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 xml:space="preserve"> 环境。</w:t>
      </w:r>
    </w:p>
    <w:p w14:paraId="4CA6B72F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lastRenderedPageBreak/>
        <w:t xml:space="preserve">这与 </w:t>
      </w:r>
      <w:r>
        <w:rPr>
          <w:rStyle w:val="ne-text"/>
          <w:color w:val="DF2A3F"/>
        </w:rPr>
        <w:t>NS2 不同。</w:t>
      </w:r>
      <w:r>
        <w:rPr>
          <w:rStyle w:val="ne-text"/>
          <w:color w:val="000000"/>
        </w:rPr>
        <w:t xml:space="preserve">NS2 是 </w:t>
      </w:r>
      <w:r>
        <w:rPr>
          <w:rStyle w:val="ne-text"/>
          <w:color w:val="DF2A3F"/>
        </w:rPr>
        <w:t>每一个window</w:t>
      </w:r>
      <w:r>
        <w:rPr>
          <w:rStyle w:val="ne-text"/>
          <w:color w:val="000000"/>
        </w:rPr>
        <w:t xml:space="preserve">，都会调用一次 </w:t>
      </w:r>
      <w:proofErr w:type="spellStart"/>
      <w:r>
        <w:rPr>
          <w:rStyle w:val="ne-text"/>
          <w:color w:val="DF2A3F"/>
        </w:rPr>
        <w:t>eglInitialize</w:t>
      </w:r>
      <w:proofErr w:type="spellEnd"/>
      <w:r>
        <w:rPr>
          <w:rStyle w:val="ne-text"/>
          <w:color w:val="000000"/>
        </w:rPr>
        <w:t xml:space="preserve">。所以 NS2 里每一次window 销毁的时候，都要调用一次 </w:t>
      </w:r>
      <w:proofErr w:type="spellStart"/>
      <w:r>
        <w:rPr>
          <w:rStyle w:val="ne-text"/>
          <w:color w:val="000000"/>
        </w:rPr>
        <w:t>eglTerminate</w:t>
      </w:r>
      <w:proofErr w:type="spellEnd"/>
      <w:r>
        <w:rPr>
          <w:rStyle w:val="ne-text"/>
          <w:color w:val="000000"/>
        </w:rPr>
        <w:t>。</w:t>
      </w:r>
    </w:p>
    <w:p w14:paraId="32CE57D3" w14:textId="77777777" w:rsidR="0055054A" w:rsidRDefault="0055054A" w:rsidP="0055054A">
      <w:pPr>
        <w:pStyle w:val="2"/>
        <w:spacing w:before="315" w:after="75" w:line="480" w:lineRule="atLeast"/>
      </w:pPr>
      <w:proofErr w:type="spellStart"/>
      <w:r>
        <w:rPr>
          <w:rStyle w:val="ne-text"/>
          <w:color w:val="000000"/>
        </w:rPr>
        <w:t>CAF+webengine</w:t>
      </w:r>
      <w:proofErr w:type="spellEnd"/>
      <w:r>
        <w:rPr>
          <w:rStyle w:val="ne-text"/>
          <w:color w:val="000000"/>
        </w:rPr>
        <w:t>的机制</w:t>
      </w:r>
    </w:p>
    <w:p w14:paraId="310C0AA7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 xml:space="preserve">CAF启动的时候，会自己调用一次 </w:t>
      </w:r>
      <w:proofErr w:type="spellStart"/>
      <w:r>
        <w:rPr>
          <w:rStyle w:val="ne-text"/>
        </w:rPr>
        <w:t>eglInitialize</w:t>
      </w:r>
      <w:proofErr w:type="spellEnd"/>
      <w:r>
        <w:rPr>
          <w:rStyle w:val="ne-text"/>
        </w:rPr>
        <w:t xml:space="preserve">， 然后 </w:t>
      </w:r>
      <w:proofErr w:type="spellStart"/>
      <w:r>
        <w:rPr>
          <w:rStyle w:val="ne-text"/>
        </w:rPr>
        <w:t>webengine</w:t>
      </w:r>
      <w:proofErr w:type="spellEnd"/>
      <w:r>
        <w:rPr>
          <w:rStyle w:val="ne-text"/>
        </w:rPr>
        <w:t xml:space="preserve"> 初始化的时候，也会自己调用一次 </w:t>
      </w:r>
      <w:proofErr w:type="spellStart"/>
      <w:r>
        <w:rPr>
          <w:rStyle w:val="ne-text"/>
        </w:rPr>
        <w:t>eglInitialize</w:t>
      </w:r>
      <w:proofErr w:type="spellEnd"/>
      <w:r>
        <w:rPr>
          <w:rStyle w:val="ne-text"/>
        </w:rPr>
        <w:t>。</w:t>
      </w:r>
    </w:p>
    <w:p w14:paraId="360169B5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 xml:space="preserve">但是进程退出的时候，CAF 确实调用了 </w:t>
      </w:r>
      <w:proofErr w:type="spellStart"/>
      <w:r>
        <w:rPr>
          <w:rStyle w:val="ne-text"/>
        </w:rPr>
        <w:t>eglTerminate</w:t>
      </w:r>
      <w:proofErr w:type="spellEnd"/>
      <w:r>
        <w:rPr>
          <w:rStyle w:val="ne-text"/>
        </w:rPr>
        <w:t xml:space="preserve">，但是 </w:t>
      </w:r>
      <w:proofErr w:type="spellStart"/>
      <w:r>
        <w:rPr>
          <w:rStyle w:val="ne-text"/>
          <w:color w:val="DF2A3F"/>
        </w:rPr>
        <w:t>webengine</w:t>
      </w:r>
      <w:proofErr w:type="spellEnd"/>
      <w:r>
        <w:rPr>
          <w:rStyle w:val="ne-text"/>
          <w:color w:val="DF2A3F"/>
        </w:rPr>
        <w:t xml:space="preserve"> 是没有调用 </w:t>
      </w:r>
      <w:proofErr w:type="spellStart"/>
      <w:r>
        <w:rPr>
          <w:rStyle w:val="ne-text"/>
          <w:color w:val="DF2A3F"/>
        </w:rPr>
        <w:t>eglTerminate</w:t>
      </w:r>
      <w:proofErr w:type="spellEnd"/>
      <w:r>
        <w:rPr>
          <w:rStyle w:val="ne-text"/>
          <w:color w:val="DF2A3F"/>
        </w:rPr>
        <w:t>。</w:t>
      </w:r>
    </w:p>
    <w:p w14:paraId="6F4111B4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  <w:color w:val="DF2A3F"/>
        </w:rPr>
        <w:t>所以，</w:t>
      </w:r>
      <w:r>
        <w:rPr>
          <w:rStyle w:val="ne-text"/>
        </w:rPr>
        <w:t>进程最终退出之后，</w:t>
      </w:r>
      <w:proofErr w:type="spellStart"/>
      <w:r>
        <w:rPr>
          <w:rStyle w:val="ne-text"/>
        </w:rPr>
        <w:t>egl</w:t>
      </w:r>
      <w:proofErr w:type="spellEnd"/>
      <w:r>
        <w:rPr>
          <w:rStyle w:val="ne-text"/>
        </w:rPr>
        <w:t xml:space="preserve"> 环境实际上是没有清理的，导致偶现的，在</w:t>
      </w:r>
      <w:r>
        <w:rPr>
          <w:rStyle w:val="ne-text"/>
          <w:color w:val="DF2A3F"/>
        </w:rPr>
        <w:t>主线程会 crash 在 libGLESv2_adreno。</w:t>
      </w:r>
    </w:p>
    <w:p w14:paraId="2E511523" w14:textId="77777777" w:rsidR="0055054A" w:rsidRDefault="0055054A" w:rsidP="0055054A">
      <w:pPr>
        <w:pStyle w:val="2"/>
        <w:spacing w:before="315" w:after="75" w:line="480" w:lineRule="atLeast"/>
      </w:pPr>
      <w:r>
        <w:rPr>
          <w:rStyle w:val="ne-text"/>
          <w:color w:val="DF2A3F"/>
        </w:rPr>
        <w:t>此问题的最终解法</w:t>
      </w:r>
    </w:p>
    <w:p w14:paraId="77A4A52C" w14:textId="77777777" w:rsidR="0055054A" w:rsidRDefault="0055054A" w:rsidP="0055054A">
      <w:pPr>
        <w:pStyle w:val="ne-p"/>
        <w:spacing w:before="0" w:beforeAutospacing="0" w:after="0" w:afterAutospacing="0"/>
      </w:pPr>
      <w:r>
        <w:rPr>
          <w:rStyle w:val="ne-text"/>
        </w:rPr>
        <w:t xml:space="preserve">谁调用了 </w:t>
      </w:r>
      <w:proofErr w:type="spellStart"/>
      <w:r>
        <w:rPr>
          <w:rStyle w:val="ne-text"/>
        </w:rPr>
        <w:t>eglInitialize</w:t>
      </w:r>
      <w:proofErr w:type="spellEnd"/>
    </w:p>
    <w:p w14:paraId="4FDDF401" w14:textId="77777777" w:rsidR="004F752D" w:rsidRDefault="0055054A" w:rsidP="0055054A">
      <w:pPr>
        <w:pStyle w:val="ne-p"/>
        <w:spacing w:before="0" w:beforeAutospacing="0" w:after="0" w:afterAutospacing="0"/>
        <w:rPr>
          <w:rFonts w:ascii="微软雅黑" w:eastAsia="微软雅黑" w:hAnsi="微软雅黑" w:cs="Segoe UI"/>
          <w:color w:val="262626"/>
          <w:sz w:val="23"/>
          <w:szCs w:val="23"/>
        </w:rPr>
      </w:pPr>
      <w:r>
        <w:rPr>
          <w:rStyle w:val="ne-text"/>
        </w:rPr>
        <w:t>谁就要调 eglTerminate</w:t>
      </w:r>
    </w:p>
    <w:p w14:paraId="7DCB52D0" w14:textId="77777777" w:rsidR="004F752D" w:rsidRDefault="004F752D" w:rsidP="0055054A">
      <w:pPr>
        <w:pStyle w:val="ne-p"/>
        <w:spacing w:before="0" w:beforeAutospacing="0" w:after="0" w:afterAutospacing="0"/>
        <w:rPr>
          <w:rFonts w:ascii="微软雅黑" w:eastAsia="微软雅黑" w:hAnsi="微软雅黑" w:cs="Segoe UI"/>
          <w:color w:val="262626"/>
          <w:sz w:val="23"/>
          <w:szCs w:val="23"/>
        </w:rPr>
      </w:pPr>
    </w:p>
    <w:p w14:paraId="42130908" w14:textId="72B04EB4" w:rsidR="0055054A" w:rsidRDefault="0055054A" w:rsidP="004F752D">
      <w:pPr>
        <w:pStyle w:val="ne-p"/>
        <w:numPr>
          <w:ilvl w:val="0"/>
          <w:numId w:val="1"/>
        </w:numPr>
        <w:spacing w:before="0" w:beforeAutospacing="0" w:after="0" w:afterAutospacing="0"/>
        <w:rPr>
          <w:rFonts w:ascii="微软雅黑" w:eastAsia="微软雅黑" w:hAnsi="微软雅黑" w:cs="Segoe UI"/>
          <w:color w:val="262626"/>
          <w:sz w:val="23"/>
          <w:szCs w:val="23"/>
        </w:rPr>
      </w:pPr>
      <w:proofErr w:type="spellStart"/>
      <w:r w:rsidRPr="004F752D">
        <w:rPr>
          <w:rStyle w:val="20"/>
          <w:rFonts w:ascii="微软雅黑" w:eastAsia="微软雅黑" w:hAnsi="微软雅黑" w:hint="eastAsia"/>
        </w:rPr>
        <w:t>eglInitialize</w:t>
      </w:r>
      <w:proofErr w:type="spellEnd"/>
      <w:r w:rsidRPr="004F752D">
        <w:rPr>
          <w:rStyle w:val="20"/>
          <w:rFonts w:ascii="微软雅黑" w:eastAsia="微软雅黑" w:hAnsi="微软雅黑" w:hint="eastAsia"/>
        </w:rPr>
        <w:t xml:space="preserve"> failed EPERM</w:t>
      </w: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  <w:t>已经找到问题原因：在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openat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流程打日志定位到问题fs/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open.c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的f-&gt;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f_op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-&gt;open 函数这里返回了EPERM</w:t>
      </w:r>
    </w:p>
    <w:p w14:paraId="68DF256B" w14:textId="704C5026" w:rsidR="0055054A" w:rsidRDefault="004F752D" w:rsidP="00067FA9">
      <w:pPr>
        <w:pStyle w:val="ne-p"/>
        <w:spacing w:before="0" w:beforeAutospacing="0" w:after="0" w:afterAutospacing="0"/>
        <w:rPr>
          <w:rFonts w:ascii="微软雅黑" w:eastAsia="微软雅黑" w:hAnsi="微软雅黑" w:cs="Segoe UI"/>
          <w:color w:val="262626"/>
          <w:sz w:val="23"/>
          <w:szCs w:val="23"/>
        </w:rPr>
      </w:pPr>
      <w:r>
        <w:rPr>
          <w:noProof/>
        </w:rPr>
        <w:drawing>
          <wp:inline distT="0" distB="0" distL="0" distR="0" wp14:anchorId="12A7D451" wp14:editId="51BBB5D4">
            <wp:extent cx="5274310" cy="2811878"/>
            <wp:effectExtent l="0" t="0" r="2540" b="7620"/>
            <wp:docPr id="8" name="图片 8" descr="https://intranetproxy.alipay.com/skylark/lark/0/2024/png/30656749/1733208056037-77d901a2-f71d-40f4-a9e4-15fe88dd2d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ntranetproxy.alipay.com/skylark/lark/0/2024/png/30656749/1733208056037-77d901a2-f71d-40f4-a9e4-15fe88dd2d0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54A"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  <w:t>通过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ftrace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找到open对应的函数是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drm_open</w:t>
      </w:r>
      <w:proofErr w:type="spellEnd"/>
    </w:p>
    <w:p w14:paraId="3AABA6BC" w14:textId="073B5ABD" w:rsidR="00067FA9" w:rsidRDefault="00067FA9" w:rsidP="00067FA9">
      <w:pPr>
        <w:pStyle w:val="ne-p"/>
        <w:spacing w:before="0" w:beforeAutospacing="0" w:after="0" w:afterAutospacing="0"/>
        <w:rPr>
          <w:rFonts w:ascii="微软雅黑" w:eastAsia="微软雅黑" w:hAnsi="微软雅黑" w:cs="Segoe UI"/>
          <w:color w:val="262626"/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D3A082F" wp14:editId="40ABADE8">
            <wp:extent cx="5274310" cy="3379655"/>
            <wp:effectExtent l="0" t="0" r="2540" b="0"/>
            <wp:docPr id="9" name="图片 9" descr="https://intranetproxy.alipay.com/skylark/lark/0/2024/png/30656749/1733208066592-a8c75658-fef1-48f1-836a-e76919abb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ntranetproxy.alipay.com/skylark/lark/0/2024/png/30656749/1733208066592-a8c75658-fef1-48f1-836a-e76919abb76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69638" w14:textId="77777777" w:rsidR="00067FA9" w:rsidRPr="0055054A" w:rsidRDefault="00067FA9" w:rsidP="00067FA9">
      <w:pPr>
        <w:pStyle w:val="ne-p"/>
        <w:spacing w:before="0" w:beforeAutospacing="0" w:after="0" w:afterAutospacing="0"/>
        <w:rPr>
          <w:rFonts w:ascii="微软雅黑" w:eastAsia="微软雅黑" w:hAnsi="微软雅黑" w:cs="Segoe UI" w:hint="eastAsia"/>
          <w:color w:val="262626"/>
          <w:sz w:val="2"/>
          <w:szCs w:val="2"/>
        </w:rPr>
      </w:pPr>
    </w:p>
    <w:p w14:paraId="53AB714E" w14:textId="0A4A63C6" w:rsidR="0055054A" w:rsidRDefault="004F752D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hyperlink r:id="rId9" w:history="1">
        <w:r>
          <w:rPr>
            <w:rStyle w:val="a3"/>
            <w:rFonts w:ascii="Courier New" w:hAnsi="Courier New" w:cs="Courier New"/>
            <w:color w:val="2030A2"/>
            <w:sz w:val="27"/>
            <w:szCs w:val="27"/>
            <w:u w:val="none"/>
            <w:shd w:val="clear" w:color="auto" w:fill="FFFFFF"/>
          </w:rPr>
          <w:t>vendor</w:t>
        </w:r>
      </w:hyperlink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qcom</w:t>
      </w:r>
      <w:proofErr w:type="spellEnd"/>
      <w:r>
        <w:fldChar w:fldCharType="end"/>
      </w:r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"http://11.165.236.46:36666/P12L_baseos_sa8295_dev/xref/vendor/qcom/bsp/"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bsp</w:t>
      </w:r>
      <w:proofErr w:type="spellEnd"/>
      <w:r>
        <w:fldChar w:fldCharType="end"/>
      </w:r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"http://11.165.236.46:36666/P12L_baseos_sa8295_dev/xref/vendor/qcom/bsp/linux/"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linux</w:t>
      </w:r>
      <w:proofErr w:type="spellEnd"/>
      <w:r>
        <w:fldChar w:fldCharType="end"/>
      </w:r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hyperlink r:id="rId10" w:history="1">
        <w:r>
          <w:rPr>
            <w:rStyle w:val="a3"/>
            <w:rFonts w:ascii="Courier New" w:hAnsi="Courier New" w:cs="Courier New"/>
            <w:color w:val="2030A2"/>
            <w:sz w:val="27"/>
            <w:szCs w:val="27"/>
            <w:u w:val="none"/>
            <w:shd w:val="clear" w:color="auto" w:fill="FFFFFF"/>
          </w:rPr>
          <w:t>drivers</w:t>
        </w:r>
      </w:hyperlink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"http://11.165.236.46:36666/P12L_baseos_sa8295_dev/xref/vendor/qcom/bsp/linux/drivers/gpu/"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gpu</w:t>
      </w:r>
      <w:proofErr w:type="spellEnd"/>
      <w:r>
        <w:fldChar w:fldCharType="end"/>
      </w:r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"http://11.165.236.46:36666/P12L_baseos_sa8295_dev/xref/vendor/qcom/bsp/linux/drivers/gpu/drm/"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drm</w:t>
      </w:r>
      <w:proofErr w:type="spellEnd"/>
      <w:r>
        <w:fldChar w:fldCharType="end"/>
      </w:r>
      <w:r>
        <w:rPr>
          <w:rFonts w:ascii="Courier New" w:hAnsi="Courier New" w:cs="Courier New"/>
          <w:color w:val="000000"/>
          <w:sz w:val="27"/>
          <w:szCs w:val="27"/>
          <w:shd w:val="clear" w:color="auto" w:fill="FFFFFF"/>
        </w:rPr>
        <w:t>/</w:t>
      </w:r>
      <w:proofErr w:type="spellStart"/>
      <w:r>
        <w:fldChar w:fldCharType="begin"/>
      </w:r>
      <w:r>
        <w:instrText xml:space="preserve"> HYPERLINK "http://11.165.236.46:36666/P12L_baseos_sa8295_dev/xref/vendor/qcom/bsp/linux/drivers/gpu/drm/drm_file.c" </w:instrText>
      </w:r>
      <w:r>
        <w:fldChar w:fldCharType="separate"/>
      </w:r>
      <w:r>
        <w:rPr>
          <w:rStyle w:val="a3"/>
          <w:rFonts w:ascii="Courier New" w:hAnsi="Courier New" w:cs="Courier New"/>
          <w:color w:val="2030A2"/>
          <w:sz w:val="27"/>
          <w:szCs w:val="27"/>
          <w:u w:val="none"/>
          <w:shd w:val="clear" w:color="auto" w:fill="FFFFFF"/>
        </w:rPr>
        <w:t>drm_file.c</w:t>
      </w:r>
      <w:proofErr w:type="spellEnd"/>
      <w:r>
        <w:fldChar w:fldCharType="end"/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在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drm_open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函数的dev-&gt;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open_count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&gt;= MAX_DRM_OPEN_COUNT条件加日志，再次复现问题，发现这里超出了128限制，返回了EPERM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067FA9">
        <w:rPr>
          <w:noProof/>
        </w:rPr>
        <w:drawing>
          <wp:inline distT="0" distB="0" distL="0" distR="0" wp14:anchorId="38E463F3" wp14:editId="03E88531">
            <wp:extent cx="5274310" cy="2445630"/>
            <wp:effectExtent l="0" t="0" r="2540" b="0"/>
            <wp:docPr id="10" name="图片 10" descr="https://intranetproxy.alipay.com/skylark/lark/0/2024/png/30656749/1733208073961-77d88f4d-2f4a-4e37-97b3-9b546fb69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ntranetproxy.alipay.com/skylark/lark/0/2024/png/30656749/1733208073961-77d88f4d-2f4a-4e37-97b3-9b546fb696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ABB4" w14:textId="1FD1C8B0" w:rsidR="0055054A" w:rsidRPr="0055054A" w:rsidRDefault="0055054A" w:rsidP="0055054A">
      <w:pPr>
        <w:widowControl/>
        <w:shd w:val="clear" w:color="auto" w:fill="FFFFFF"/>
        <w:spacing w:line="0" w:lineRule="auto"/>
        <w:jc w:val="left"/>
        <w:rPr>
          <w:rFonts w:ascii="微软雅黑" w:eastAsia="微软雅黑" w:hAnsi="微软雅黑" w:cs="Segoe UI" w:hint="eastAsia"/>
          <w:color w:val="262626"/>
          <w:kern w:val="0"/>
          <w:sz w:val="2"/>
          <w:szCs w:val="2"/>
        </w:rPr>
      </w:pPr>
    </w:p>
    <w:p w14:paraId="2D960796" w14:textId="15FADEA7" w:rsidR="0055054A" w:rsidRPr="0055054A" w:rsidRDefault="0055054A" w:rsidP="0055054A">
      <w:pPr>
        <w:widowControl/>
        <w:shd w:val="clear" w:color="auto" w:fill="FFFFFF"/>
        <w:jc w:val="left"/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</w:pP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strace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工具，抓到一个进程最少打开2个/dev/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dri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/renderD128节点的堆栈，与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>8155只打开一个有不同</w:t>
      </w: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067FA9">
        <w:rPr>
          <w:noProof/>
        </w:rPr>
        <w:drawing>
          <wp:inline distT="0" distB="0" distL="0" distR="0" wp14:anchorId="05B88868" wp14:editId="77F79968">
            <wp:extent cx="5274310" cy="3887936"/>
            <wp:effectExtent l="0" t="0" r="2540" b="0"/>
            <wp:docPr id="12" name="图片 12" descr="https://intranetproxy.alipay.com/skylark/lark/0/2024/png/30656749/1733208084914-46f35281-6bb2-42e4-bfc8-fc4e908ffb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ntranetproxy.alipay.com/skylark/lark/0/2024/png/30656749/1733208084914-46f35281-6bb2-42e4-bfc8-fc4e908ffb7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CE3F" w14:textId="70C52E47" w:rsidR="0055054A" w:rsidRPr="0055054A" w:rsidRDefault="0055054A" w:rsidP="0055054A">
      <w:pPr>
        <w:widowControl/>
        <w:shd w:val="clear" w:color="auto" w:fill="FFFFFF"/>
        <w:spacing w:line="0" w:lineRule="auto"/>
        <w:jc w:val="left"/>
        <w:rPr>
          <w:rFonts w:ascii="微软雅黑" w:eastAsia="微软雅黑" w:hAnsi="微软雅黑" w:cs="Segoe UI" w:hint="eastAsia"/>
          <w:color w:val="262626"/>
          <w:kern w:val="0"/>
          <w:sz w:val="2"/>
          <w:szCs w:val="2"/>
        </w:rPr>
      </w:pPr>
    </w:p>
    <w:p w14:paraId="16C500F7" w14:textId="15466CB4" w:rsidR="00067FA9" w:rsidRDefault="0055054A" w:rsidP="00067FA9">
      <w:pPr>
        <w:pStyle w:val="a5"/>
        <w:spacing w:before="0" w:beforeAutospacing="0" w:after="0" w:afterAutospacing="0"/>
      </w:pP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</w:r>
      <w:hyperlink r:id="rId13" w:tgtFrame="_blank" w:history="1">
        <w:r w:rsidRPr="0055054A">
          <w:rPr>
            <w:rFonts w:ascii="微软雅黑" w:eastAsia="微软雅黑" w:hAnsi="微软雅黑" w:cs="Segoe UI" w:hint="eastAsia"/>
            <w:color w:val="0000FF"/>
            <w:sz w:val="23"/>
            <w:szCs w:val="23"/>
            <w:u w:val="single"/>
          </w:rPr>
          <w:t>https://aone.alibaba-inc.com/v2/project/2079467/bug/58822252</w:t>
        </w:r>
      </w:hyperlink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</w:r>
      <w:r w:rsidRPr="00067FA9">
        <w:rPr>
          <w:rStyle w:val="30"/>
          <w:rFonts w:hint="eastAsia"/>
        </w:rPr>
        <w:t>3、回溯</w:t>
      </w:r>
      <w:proofErr w:type="gramStart"/>
      <w:r w:rsidRPr="00067FA9">
        <w:rPr>
          <w:rStyle w:val="30"/>
          <w:rFonts w:hint="eastAsia"/>
        </w:rPr>
        <w:t>栈</w:t>
      </w:r>
      <w:proofErr w:type="gramEnd"/>
      <w:r w:rsidRPr="00067FA9">
        <w:rPr>
          <w:rStyle w:val="30"/>
          <w:rFonts w:hint="eastAsia"/>
        </w:rPr>
        <w:t>踩坏</w:t>
      </w: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  <w:t>crash问题，想用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asan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跑出踩内存原因，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dlopen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 xml:space="preserve"> libllvm-qcom.so 有RTLD_DEEPBIND flag导致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asan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失败，需要找到代码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dlopen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的地方，但是源码搜不到，通过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strace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t>抓到打开的库是libgsl.so，高通的库，没有源码，尝试自己修改里面的值。</w:t>
      </w: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</w:r>
      <w:r w:rsidRPr="0055054A">
        <w:rPr>
          <w:rFonts w:ascii="微软雅黑" w:eastAsia="微软雅黑" w:hAnsi="微软雅黑" w:cs="Segoe UI" w:hint="eastAsia"/>
          <w:color w:val="262626"/>
          <w:sz w:val="23"/>
          <w:szCs w:val="23"/>
        </w:rPr>
        <w:br/>
      </w:r>
      <w:r w:rsidR="00067FA9">
        <w:t>用</w:t>
      </w:r>
      <w:proofErr w:type="spellStart"/>
      <w:r w:rsidR="00067FA9">
        <w:t>strace</w:t>
      </w:r>
      <w:proofErr w:type="spellEnd"/>
      <w:r w:rsidR="00067FA9">
        <w:t>抓到</w:t>
      </w:r>
      <w:proofErr w:type="spellStart"/>
      <w:r w:rsidR="00A33ED5">
        <w:rPr>
          <w:rFonts w:hint="eastAsia"/>
        </w:rPr>
        <w:t>dlop</w:t>
      </w:r>
      <w:r w:rsidR="00A33ED5">
        <w:t>en</w:t>
      </w:r>
      <w:proofErr w:type="spellEnd"/>
      <w:r w:rsidR="00A33ED5">
        <w:rPr>
          <w:rFonts w:hint="eastAsia"/>
        </w:rPr>
        <w:t>打开</w:t>
      </w:r>
      <w:r w:rsidR="00067FA9">
        <w:t>libllvm-qcom.so库的调用</w:t>
      </w:r>
      <w:proofErr w:type="gramStart"/>
      <w:r w:rsidR="00067FA9">
        <w:t>栈</w:t>
      </w:r>
      <w:proofErr w:type="gramEnd"/>
    </w:p>
    <w:p w14:paraId="1EC2CCA3" w14:textId="77777777" w:rsidR="00067FA9" w:rsidRDefault="00067FA9" w:rsidP="00067FA9">
      <w:pPr>
        <w:pStyle w:val="a5"/>
        <w:spacing w:before="0" w:beforeAutospacing="0" w:after="0" w:afterAutospacing="0"/>
      </w:pPr>
      <w:proofErr w:type="gramStart"/>
      <w:r>
        <w:t>openat(</w:t>
      </w:r>
      <w:proofErr w:type="gramEnd"/>
      <w:r>
        <w:t>AT_FDCWD, "/usr/lib64/libllvm-qcom.so", O_RDONLY|O_CLOEXEC) = 202</w:t>
      </w:r>
    </w:p>
    <w:p w14:paraId="323158F1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/lib/ld-2.31.so(_dl_catch_error+0x1264) [0x17c64]</w:t>
      </w:r>
    </w:p>
    <w:p w14:paraId="2A2DD338" w14:textId="77777777" w:rsidR="00067FA9" w:rsidRDefault="00067FA9" w:rsidP="00067FA9">
      <w:pPr>
        <w:pStyle w:val="a5"/>
        <w:spacing w:before="0" w:beforeAutospacing="0" w:after="0" w:afterAutospacing="0"/>
      </w:pPr>
      <w:r>
        <w:lastRenderedPageBreak/>
        <w:t> &gt; /</w:t>
      </w:r>
      <w:proofErr w:type="spellStart"/>
      <w:proofErr w:type="gramStart"/>
      <w:r>
        <w:t>usr</w:t>
      </w:r>
      <w:proofErr w:type="spellEnd"/>
      <w:r>
        <w:t>/lib/ld-2.31.so(</w:t>
      </w:r>
      <w:proofErr w:type="gramEnd"/>
      <w:r>
        <w:t>) [0x6db0]</w:t>
      </w:r>
    </w:p>
    <w:p w14:paraId="3B0CD1A1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proofErr w:type="gramStart"/>
      <w:r>
        <w:t>usr</w:t>
      </w:r>
      <w:proofErr w:type="spellEnd"/>
      <w:r>
        <w:t>/lib/ld-2.31.so(</w:t>
      </w:r>
      <w:proofErr w:type="gramEnd"/>
      <w:r>
        <w:t>) [0x74b4]</w:t>
      </w:r>
    </w:p>
    <w:p w14:paraId="75D2CF7F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proofErr w:type="gramStart"/>
      <w:r>
        <w:t>usr</w:t>
      </w:r>
      <w:proofErr w:type="spellEnd"/>
      <w:r>
        <w:t>/lib/ld-2.31.so(</w:t>
      </w:r>
      <w:proofErr w:type="gramEnd"/>
      <w:r>
        <w:t>) [0x879c]</w:t>
      </w:r>
    </w:p>
    <w:p w14:paraId="336F3C50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/lib/ld-2.31.so(_dl_find_dso_for_object+0x5c0) [0x12410]</w:t>
      </w:r>
    </w:p>
    <w:p w14:paraId="4D69A898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/lib64/libc-2.31.so(_dl_catch_exception+0x58) [0x113cc8]</w:t>
      </w:r>
    </w:p>
    <w:p w14:paraId="6975BFC2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/lib/ld-2.31.so(_dl_find_dso_for_object+0x188) [0x11fd8]</w:t>
      </w:r>
    </w:p>
    <w:p w14:paraId="654A6EEF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proofErr w:type="gramStart"/>
      <w:r>
        <w:t>usr</w:t>
      </w:r>
      <w:proofErr w:type="spellEnd"/>
      <w:r>
        <w:t>/lib64/libdl-2.31.so(</w:t>
      </w:r>
      <w:proofErr w:type="gramEnd"/>
      <w:r>
        <w:t>) [0x11ac]</w:t>
      </w:r>
    </w:p>
    <w:p w14:paraId="738EB185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/lib64/libc-2.31.so(_dl_catch_exception+0x58) [0x113cc8]</w:t>
      </w:r>
    </w:p>
    <w:p w14:paraId="443D2E55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/lib64/libc-2.31.so(_dl_catch_error+0x24) [0x113d64]</w:t>
      </w:r>
    </w:p>
    <w:p w14:paraId="7A2745D2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/lib64/libdl-2.31.so(dlerror+0x2dc) [0x187c]</w:t>
      </w:r>
    </w:p>
    <w:p w14:paraId="4FAE8C6A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/lib64/libdl-2.31.so(dlopen+0x38) [0x1238]</w:t>
      </w:r>
    </w:p>
    <w:p w14:paraId="764D938C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/lib64/libgsl.so(os_lib_map+0x14) [0x1c734]</w:t>
      </w:r>
    </w:p>
    <w:p w14:paraId="19226849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/usr/lib64/libCB.so(cl_common_is_half_subnormal+0x34) [0x4eb24]</w:t>
      </w:r>
    </w:p>
    <w:p w14:paraId="580766E6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/usr/lib64/libCB.so(cl_compiler_wrapper_handle_from_binary+0xa4) [0x4f9f4]</w:t>
      </w:r>
    </w:p>
    <w:p w14:paraId="2F03701B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/usr/lib64/libCB.so(cl_a6x_create_utility_programs+0x17c) [0xb0ffc]</w:t>
      </w:r>
    </w:p>
    <w:p w14:paraId="31F07A86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/usr/lib64/libCB.so(cl_a6x_initialize_global_gsl_state+0x38) [0x9e618]</w:t>
      </w:r>
    </w:p>
    <w:p w14:paraId="719941CA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/usr/lib64/libCB.so(cb_common_initialize_global_gsl_state+0x50) [0x4e200]</w:t>
      </w:r>
    </w:p>
    <w:p w14:paraId="1F7DDDCB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/lib64/libCB.so(cb_create_context+0x350) [0x511e0]</w:t>
      </w:r>
    </w:p>
    <w:p w14:paraId="3AB26E84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/usr/lib64/libOpenCL.so(qCLDrvAPI_clCreateContext+0x84) [0xb284]</w:t>
      </w:r>
    </w:p>
    <w:p w14:paraId="6A469983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/usr/lib64/libheidi.so(_ZNSbIDiSt11char_traitsIDiESaIDiEE4_Rep8_M_cloneERKS1_m+0x944014) [0x18899f4]</w:t>
      </w:r>
    </w:p>
    <w:p w14:paraId="317C3572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/usr/lib64/libheidi.so(_ZNSbIDiSt11char_traitsIDiESaIDiEE4_Rep8_M_cloneERKS1_m+0x93c290) [0x1881c70]</w:t>
      </w:r>
    </w:p>
    <w:p w14:paraId="051B1DC0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/usr/lib64/libheidi.so(_ZNSbIDiSt11char_traitsIDiESaIDiEE4_Rep8_M_cloneERKS1_m+0x92e424) [0x1873e04]</w:t>
      </w:r>
    </w:p>
    <w:p w14:paraId="7C50FF3A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/usr/lib64/libheidi.so(_ZNSbIDiSt11char_traitsIDiESaIDiEE4_Rep8_M_cloneERKS1_m+0x19bb5c) [0x10e153c]</w:t>
      </w:r>
    </w:p>
    <w:p w14:paraId="4A5C41EA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/usr/lib64/libheidi.so(bef_ai_image_quality_enhancement_video_lite_hdr_destory+0x88) [0x8bdfe8]</w:t>
      </w:r>
    </w:p>
    <w:p w14:paraId="505992F0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/usr/lib64/libheidi.so(_ZNSt8__detail16_Hashtable_allocISaINS_10_Hash_nodeISt4pairIKSsfELb1EEEEE16_M_allocate_nodeIJRS3_RiEEEPS5_DpOT_+0x48c) [0x8bc12c]</w:t>
      </w:r>
    </w:p>
    <w:p w14:paraId="1766CE5E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/usr/lib64/libheidi.so(bef_ai_image_quality_enhancement_video_lite_hdr_create+0x68) [0x8bdc68]</w:t>
      </w:r>
    </w:p>
    <w:p w14:paraId="5E07A312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/usr/lib64/cow/libVideoFilterLens.so(_ZN8YUNOS_MM15VideoFilterLens7initSdkEv+0x274) [0x10f04]</w:t>
      </w:r>
    </w:p>
    <w:p w14:paraId="6607C8D9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/usr/lib64/cow/libVideoFilterLens.so(_ZN8YUNOS_MM14LensPollThread4mainEv+0xb44) [0xc62c]</w:t>
      </w:r>
    </w:p>
    <w:p w14:paraId="53B10878" w14:textId="77777777" w:rsidR="00067FA9" w:rsidRDefault="00067FA9" w:rsidP="00067FA9">
      <w:pPr>
        <w:pStyle w:val="a5"/>
        <w:spacing w:before="0" w:beforeAutospacing="0" w:after="0" w:afterAutospacing="0"/>
      </w:pPr>
      <w:r>
        <w:lastRenderedPageBreak/>
        <w:t> &gt; /usr/lib64/libmmbase.so(_ZN8YUNOS_MM8MMThread10threadfuncEPv+0x68) [0x2fcb0]</w:t>
      </w:r>
    </w:p>
    <w:p w14:paraId="499EC30D" w14:textId="77777777" w:rsidR="00067FA9" w:rsidRDefault="00067FA9" w:rsidP="00067FA9">
      <w:pPr>
        <w:pStyle w:val="a5"/>
        <w:spacing w:before="0" w:beforeAutospacing="0" w:after="0" w:afterAutospacing="0"/>
      </w:pPr>
      <w:r>
        <w:t> &gt; /usr/lib64/libpthread-2.31.so(__libpthread_freeres+0x14d8) [0x8488]</w:t>
      </w:r>
    </w:p>
    <w:p w14:paraId="6AADB34B" w14:textId="77777777" w:rsidR="00067FA9" w:rsidRDefault="00067FA9" w:rsidP="00067FA9">
      <w:pPr>
        <w:pStyle w:val="a5"/>
        <w:spacing w:before="0" w:beforeAutospacing="0" w:after="0" w:afterAutospacing="0"/>
      </w:pPr>
      <w:r>
        <w:t> &gt; /</w:t>
      </w:r>
      <w:proofErr w:type="spellStart"/>
      <w:r>
        <w:t>usr</w:t>
      </w:r>
      <w:proofErr w:type="spellEnd"/>
      <w:r>
        <w:t>/lib64/libc-2.31.so(clone+0x5c) [0xdc6bc]</w:t>
      </w:r>
    </w:p>
    <w:p w14:paraId="79CE2F09" w14:textId="49C4FEF8" w:rsidR="0055054A" w:rsidRDefault="0055054A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</w:p>
    <w:p w14:paraId="2576582C" w14:textId="6579832C" w:rsidR="008664B5" w:rsidRPr="0055054A" w:rsidRDefault="008664B5" w:rsidP="0055054A">
      <w:pPr>
        <w:widowControl/>
        <w:shd w:val="clear" w:color="auto" w:fill="FFFFFF"/>
        <w:jc w:val="left"/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</w:pP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反汇编libgsl.so，找到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strace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中的</w:t>
      </w:r>
      <w:proofErr w:type="spellStart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os_lib_map</w:t>
      </w:r>
      <w:proofErr w:type="spellEnd"/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函数</w:t>
      </w:r>
      <w:r w:rsidR="00641581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</w:t>
      </w:r>
      <w:r w:rsidR="00641581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看到是0x000000000001c724 &lt;+4&gt;: mov w1, #0xa // #10</w:t>
      </w:r>
      <w:r w:rsidR="00641581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52800141 对应的字段分解如</w:t>
      </w:r>
    </w:p>
    <w:p w14:paraId="61975666" w14:textId="34D4FAC5" w:rsidR="00641581" w:rsidRDefault="008664B5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521EF04" wp14:editId="648C3F7A">
            <wp:extent cx="5274310" cy="3183030"/>
            <wp:effectExtent l="0" t="0" r="2540" b="0"/>
            <wp:docPr id="13" name="图片 13" descr="u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ur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</w:p>
    <w:p w14:paraId="4BEA7645" w14:textId="678E1C7D" w:rsidR="0055054A" w:rsidRPr="0055054A" w:rsidRDefault="0055054A" w:rsidP="00E85E81">
      <w:pPr>
        <w:widowControl/>
        <w:shd w:val="clear" w:color="auto" w:fill="FFFFFF"/>
        <w:jc w:val="left"/>
        <w:rPr>
          <w:rFonts w:ascii="微软雅黑" w:eastAsia="微软雅黑" w:hAnsi="微软雅黑" w:cs="Segoe UI" w:hint="eastAsia"/>
          <w:color w:val="262626"/>
          <w:kern w:val="0"/>
          <w:sz w:val="2"/>
          <w:szCs w:val="2"/>
        </w:rPr>
      </w:pPr>
      <w:r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对照arm64 mov指令将52800141 展开成二进制，可以发现汇编指令的10，对应的字段，改成8即可</w:t>
      </w:r>
    </w:p>
    <w:p w14:paraId="50723574" w14:textId="77777777" w:rsidR="003B38B4" w:rsidRDefault="00E85E81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947B2BD" wp14:editId="0CAD7999">
            <wp:extent cx="5274310" cy="4792695"/>
            <wp:effectExtent l="0" t="0" r="2540" b="8255"/>
            <wp:docPr id="14" name="图片 14" descr="https://intranetproxy.alipay.com/skylark/lark/0/2024/png/45278/1730183267386-52226ee3-9b5b-4ced-b8df-eeee40977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ntranetproxy.alipay.com/skylark/lark/0/2024/png/45278/1730183267386-52226ee3-9b5b-4ced-b8df-eeee4097714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这样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asan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能跑起来，但是没有抓到踩内存的问题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换一种方法，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c++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嵌入汇编命令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asm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mov将x29寄存器，也就是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sp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寄存器保存到内存，使用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mprotect</w:t>
      </w:r>
      <w:proofErr w:type="spellEnd"/>
      <w:proofErr w:type="gram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栈</w:t>
      </w:r>
      <w:proofErr w:type="gram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保护系统调用，将</w:t>
      </w:r>
      <w:proofErr w:type="gram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栈</w:t>
      </w:r>
      <w:proofErr w:type="gram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保护起来，为了防止后面子函数的误报，申请一段</w:t>
      </w:r>
      <w:proofErr w:type="gram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栈</w:t>
      </w:r>
      <w:proofErr w:type="gram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内存，防止子函数返回对</w:t>
      </w:r>
      <w:proofErr w:type="gram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栈</w:t>
      </w:r>
      <w:proofErr w:type="gram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的修改，这样再测试跑出问题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hyperlink r:id="rId16" w:tgtFrame="_blank" w:history="1">
        <w:r w:rsidR="0055054A"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https://blog.csdn.net/tyyj90/article/details/130024069</w:t>
        </w:r>
      </w:hyperlink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4、黑屏问题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A、车机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adb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无法识别，串口可以，通过串口日志抓到slog2info日志，看到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qvm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进程未拉起，进一步分析slog日志，看到启动流程停止了，结合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qnx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源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>码：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从代码流程看，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get_dtb_offsets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返回应该是正确的0，回到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get_config_linux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，然后紧接着执行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fprintf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将内容写到/dev/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shmem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-lv-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mem.config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，后面没有日志，不确定是写失败，还是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fflush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(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fp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); 没有成功</w:t>
      </w:r>
    </w:p>
    <w:p w14:paraId="28CD41FF" w14:textId="77777777" w:rsidR="003B38B4" w:rsidRDefault="003B38B4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2E8CCB2" wp14:editId="31ACE194">
            <wp:extent cx="5274310" cy="29768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CDE2" w14:textId="77777777" w:rsidR="003B38B4" w:rsidRDefault="003B38B4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E78C450" wp14:editId="737FD50F">
            <wp:extent cx="5274310" cy="29768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856E" w14:textId="77777777" w:rsidR="003B38B4" w:rsidRDefault="003B38B4" w:rsidP="0055054A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C4A1ED3" wp14:editId="685F1172">
            <wp:extent cx="5274310" cy="29768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从问题车机看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-lv-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mem.config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内容是空的：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# cat /dev/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shmem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-lv-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mem.config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#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从正常车机看：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# cat /dev/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shmem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-lv-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mem.config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guest pass loc mem:0xe0080000,0x2e21000,rwcxm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cmdline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" root=/dev/vda14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rootwait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ro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rootfstype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=ext4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init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=/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usr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/lib64/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systemd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systemd-bootchart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loglevel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=4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kdbus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aliosboot.slot_suffix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=_a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androidboot.serialno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=2248e6c2 console=ttyAMA0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user_debug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=31 print-fatal-signals=1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no_console_suspend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firmware_class.path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=/firmware/image/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fsck.repair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=yes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swiotlb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=5120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kpti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=1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pcie_ports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=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compat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skip_initramfs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=1 "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fdt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pass loc mem:0x3ede85000,0x35f52,rc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正常车机上看，这是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alios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镜像文件的分区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 xml:space="preserve">[IVI]#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partx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/dev/vda14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NR START END SECTORS SIZE NAME UUID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14 21836208 30224815 8388608 4G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ivi_system_a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387925ee-1fe5-7a76-7248-2d5b637f3f65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/dev/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shmem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linux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-lv-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mem.config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是空的，这是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vmm_service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拉起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qvm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进程传入的参数，用来配置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alios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镜像加载分区，内存地址等等信息，文件为空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alios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镜像分区都不读不到，无法加载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alios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镜像文件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另外，串口进去很多命令都会卡住，比如df 、mount、cat 文件等。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从抓的slog可以看到一些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的错误，不确定是不是与这有关： Jan 01 00:00:30.170 devb_ufs_qualcomm.86059 slog 100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ufshc_reg_wait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timeout (1000000us) reg 0x2458ba5078, mask 0x1,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0x0,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0x1 Jan 01 00:00:30.170 devb_ufs_qualcomm.86059 slog 100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ufshc_reg_wait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fast poll done (1000000us) reg 0x58ba5078, mask 0x1,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0x0,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0x0,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cnt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1000 Jan 01 00:00:30.170 devb_ufs_qualcomm.86059 slog 100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ufshc_reg_wait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fast poll done (1000000us) reg 0x58ba5058, mask 0x8,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wval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0x0,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val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0x0,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cnt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1000 Jan 01 00:00:30.170 devb_ufs_qualcomm.86059 slog 100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ufs_timer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: timeout (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ptl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) 0:0:6 Jan 01 00:00:30.170 devb_ufs_qualcomm.86059 slog 100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ufshc_abort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UFSHC_UTRLDBR indicates req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cmplt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but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ocs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0xf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B、车机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adb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无法识别，串口可以大量服务挂掉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从串口日志看，vda22对应/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keyinfo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分区，/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keyinfo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分区mount失败导致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>weston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/audio等系统服务挂了，界面黑屏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[ 2.134917] EXT4-fs error (device vda22): ext4_lookup:1789: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inode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#28: comm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chown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deleted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inode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referenced: 113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[ 2.155939] Aborting journal on device vda22-8.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[ 2.174724] EXT4-fs (vda22): Remounting filesystem read-only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[ 2.174738] EXT4-fs error (device vda22): ext4_journal_check_start:61: Detected aborted journal 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 xml:space="preserve">[ 2.175154] EXT4-fs error (device vda22): ext4_lookup:1789: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inode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#28: comm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chown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: deleted 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inode</w:t>
      </w:r>
      <w:bookmarkStart w:id="0" w:name="_GoBack"/>
      <w:bookmarkEnd w:id="0"/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 xml:space="preserve"> referenced: 114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串口查看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qnx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的mount情况，出现卡住，而且/var分区挂载也是只读的</w:t>
      </w:r>
      <w:proofErr w:type="spellStart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ro</w:t>
      </w:r>
      <w:proofErr w:type="spellEnd"/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，可能是硬件出现了问题，导致很多分区未mount成功，请零束帮忙看下</w:t>
      </w:r>
    </w:p>
    <w:p w14:paraId="7CC80D07" w14:textId="16E66A43" w:rsidR="0055054A" w:rsidRPr="0055054A" w:rsidRDefault="003B38B4" w:rsidP="0055054A">
      <w:pPr>
        <w:widowControl/>
        <w:shd w:val="clear" w:color="auto" w:fill="FFFFFF"/>
        <w:jc w:val="left"/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</w:pPr>
      <w:r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使用d</w:t>
      </w:r>
      <w:r>
        <w:rPr>
          <w:rFonts w:ascii="微软雅黑" w:eastAsia="微软雅黑" w:hAnsi="微软雅黑" w:cs="Segoe UI"/>
          <w:color w:val="262626"/>
          <w:kern w:val="0"/>
          <w:sz w:val="23"/>
          <w:szCs w:val="23"/>
        </w:rPr>
        <w:t>d</w:t>
      </w:r>
      <w:r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命令将v</w:t>
      </w:r>
      <w:r>
        <w:rPr>
          <w:rFonts w:ascii="微软雅黑" w:eastAsia="微软雅黑" w:hAnsi="微软雅黑" w:cs="Segoe UI"/>
          <w:color w:val="262626"/>
          <w:kern w:val="0"/>
          <w:sz w:val="23"/>
          <w:szCs w:val="23"/>
        </w:rPr>
        <w:t>da22</w:t>
      </w:r>
      <w:r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分区写成</w:t>
      </w:r>
      <w:r>
        <w:rPr>
          <w:rFonts w:ascii="微软雅黑" w:eastAsia="微软雅黑" w:hAnsi="微软雅黑" w:cs="Segoe UI"/>
          <w:color w:val="262626"/>
          <w:kern w:val="0"/>
          <w:sz w:val="23"/>
          <w:szCs w:val="23"/>
        </w:rPr>
        <w:t>0</w:t>
      </w:r>
      <w:r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能复现问题</w:t>
      </w:r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hyperlink r:id="rId20" w:tgtFrame="_blank" w:history="1">
        <w:r w:rsidR="0055054A"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https://aone.alibaba-inc.com/v2/project/2077592/bug/59376281</w:t>
        </w:r>
      </w:hyperlink>
      <w:r w:rsidR="0055054A" w:rsidRPr="0055054A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hyperlink r:id="rId21" w:tgtFrame="_blank" w:history="1">
        <w:r w:rsidR="0055054A" w:rsidRPr="0055054A">
          <w:rPr>
            <w:rFonts w:ascii="微软雅黑" w:eastAsia="微软雅黑" w:hAnsi="微软雅黑" w:cs="Segoe UI" w:hint="eastAsia"/>
            <w:color w:val="0000FF"/>
            <w:kern w:val="0"/>
            <w:sz w:val="23"/>
            <w:szCs w:val="23"/>
            <w:u w:val="single"/>
          </w:rPr>
          <w:t>https://aone.alibaba-inc.com/v2/project/2077592/bug/58219146</w:t>
        </w:r>
      </w:hyperlink>
    </w:p>
    <w:p w14:paraId="560CCC37" w14:textId="77777777" w:rsidR="00590CCE" w:rsidRPr="0055054A" w:rsidRDefault="00590CCE"/>
    <w:sectPr w:rsidR="00590CCE" w:rsidRPr="005505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32B0A"/>
    <w:multiLevelType w:val="multilevel"/>
    <w:tmpl w:val="BE4AD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9E4CBB"/>
    <w:multiLevelType w:val="multilevel"/>
    <w:tmpl w:val="C2A00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A65AB3"/>
    <w:multiLevelType w:val="hybridMultilevel"/>
    <w:tmpl w:val="E7820CB0"/>
    <w:lvl w:ilvl="0" w:tplc="6CC8CB7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A99"/>
    <w:rsid w:val="00024A99"/>
    <w:rsid w:val="00067FA9"/>
    <w:rsid w:val="003B38B4"/>
    <w:rsid w:val="004F752D"/>
    <w:rsid w:val="0055054A"/>
    <w:rsid w:val="00590CCE"/>
    <w:rsid w:val="00641581"/>
    <w:rsid w:val="008664B5"/>
    <w:rsid w:val="00A33ED5"/>
    <w:rsid w:val="00E8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600F0"/>
  <w15:chartTrackingRefBased/>
  <w15:docId w15:val="{F8C2140C-A18A-4F96-876F-CD7BCF39B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5054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505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7F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054A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55054A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5054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5054A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ne-p">
    <w:name w:val="ne-p"/>
    <w:basedOn w:val="a"/>
    <w:rsid w:val="0055054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55054A"/>
  </w:style>
  <w:style w:type="character" w:customStyle="1" w:styleId="ne-mention">
    <w:name w:val="ne-mention"/>
    <w:basedOn w:val="a0"/>
    <w:rsid w:val="0055054A"/>
  </w:style>
  <w:style w:type="character" w:customStyle="1" w:styleId="30">
    <w:name w:val="标题 3 字符"/>
    <w:basedOn w:val="a0"/>
    <w:link w:val="3"/>
    <w:uiPriority w:val="9"/>
    <w:rsid w:val="00067FA9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067F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3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481722">
                  <w:marLeft w:val="0"/>
                  <w:marRight w:val="0"/>
                  <w:marTop w:val="36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1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4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92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66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53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64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60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403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9058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1114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141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3917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871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2159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3616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57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4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410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33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550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3609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614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390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1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aone.alibaba-inc.com/v2/project/2079467/bug/58822252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aone.alibaba-inc.com/v2/project/2077592/bug/58219146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blog.csdn.net/tyyj90/article/details/130024069" TargetMode="External"/><Relationship Id="rId20" Type="http://schemas.openxmlformats.org/officeDocument/2006/relationships/hyperlink" Target="https://aone.alibaba-inc.com/v2/project/2077592/bug/5937628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yuque.alibaba-inc.com/agil/tg1v4v/sgfewxpensdtwb50" TargetMode="Externa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://11.165.236.46:36666/P12L_baseos_sa8295_dev/xref/vendor/qcom/bsp/linux/drivers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11.165.236.46:36666/P12L_baseos_sa8295_dev/xref/vendor/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1650</Words>
  <Characters>9406</Characters>
  <Application>Microsoft Office Word</Application>
  <DocSecurity>0</DocSecurity>
  <Lines>78</Lines>
  <Paragraphs>22</Paragraphs>
  <ScaleCrop>false</ScaleCrop>
  <Company/>
  <LinksUpToDate>false</LinksUpToDate>
  <CharactersWithSpaces>11034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dengh</dc:creator>
  <cp:keywords/>
  <dc:description/>
  <cp:lastModifiedBy>dengh</cp:lastModifiedBy>
  <cp:revision>7</cp:revision>
  <dcterms:created xsi:type="dcterms:W3CDTF">2025-01-06T02:19:00Z</dcterms:created>
  <dcterms:modified xsi:type="dcterms:W3CDTF">2025-01-06T02:52:00Z</dcterms:modified>
</cp:coreProperties>
</file>